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ED" w:rsidRPr="008F2BED" w:rsidRDefault="008F2BED" w:rsidP="008F2BED">
      <w:pPr>
        <w:jc w:val="center"/>
        <w:rPr>
          <w:b/>
          <w:bCs/>
          <w:sz w:val="32"/>
          <w:szCs w:val="32"/>
          <w:rtl/>
          <w:lang w:bidi="ar-EG"/>
        </w:rPr>
      </w:pPr>
      <w:r w:rsidRPr="008F2BED">
        <w:rPr>
          <w:rFonts w:cs="Arial" w:hint="cs"/>
          <w:b/>
          <w:bCs/>
          <w:sz w:val="32"/>
          <w:szCs w:val="32"/>
          <w:rtl/>
          <w:lang w:bidi="ar-EG"/>
        </w:rPr>
        <w:t>دعوى</w:t>
      </w:r>
      <w:r w:rsidRPr="008F2BED">
        <w:rPr>
          <w:rFonts w:cs="Arial"/>
          <w:b/>
          <w:bCs/>
          <w:sz w:val="32"/>
          <w:szCs w:val="32"/>
          <w:rtl/>
          <w:lang w:bidi="ar-EG"/>
        </w:rPr>
        <w:t xml:space="preserve"> </w:t>
      </w:r>
      <w:r w:rsidRPr="008F2BED">
        <w:rPr>
          <w:rFonts w:cs="Arial" w:hint="cs"/>
          <w:b/>
          <w:bCs/>
          <w:sz w:val="32"/>
          <w:szCs w:val="32"/>
          <w:rtl/>
          <w:lang w:bidi="ar-EG"/>
        </w:rPr>
        <w:t>طلب</w:t>
      </w:r>
      <w:r w:rsidRPr="008F2BED">
        <w:rPr>
          <w:rFonts w:cs="Arial"/>
          <w:b/>
          <w:bCs/>
          <w:sz w:val="32"/>
          <w:szCs w:val="32"/>
          <w:rtl/>
          <w:lang w:bidi="ar-EG"/>
        </w:rPr>
        <w:t xml:space="preserve"> </w:t>
      </w:r>
      <w:r w:rsidRPr="008F2BED">
        <w:rPr>
          <w:rFonts w:cs="Arial" w:hint="cs"/>
          <w:b/>
          <w:bCs/>
          <w:sz w:val="32"/>
          <w:szCs w:val="32"/>
          <w:rtl/>
          <w:lang w:bidi="ar-EG"/>
        </w:rPr>
        <w:t>عودة</w:t>
      </w:r>
      <w:r w:rsidRPr="008F2BED">
        <w:rPr>
          <w:rFonts w:cs="Arial"/>
          <w:b/>
          <w:bCs/>
          <w:sz w:val="32"/>
          <w:szCs w:val="32"/>
          <w:rtl/>
          <w:lang w:bidi="ar-EG"/>
        </w:rPr>
        <w:t xml:space="preserve"> </w:t>
      </w:r>
      <w:r w:rsidRPr="008F2BED">
        <w:rPr>
          <w:rFonts w:cs="Arial" w:hint="cs"/>
          <w:b/>
          <w:bCs/>
          <w:sz w:val="32"/>
          <w:szCs w:val="32"/>
          <w:rtl/>
          <w:lang w:bidi="ar-EG"/>
        </w:rPr>
        <w:t>الزوجة</w:t>
      </w:r>
      <w:r w:rsidRPr="008F2BED">
        <w:rPr>
          <w:rFonts w:cs="Arial"/>
          <w:b/>
          <w:bCs/>
          <w:sz w:val="32"/>
          <w:szCs w:val="32"/>
          <w:rtl/>
          <w:lang w:bidi="ar-EG"/>
        </w:rPr>
        <w:t xml:space="preserve"> </w:t>
      </w:r>
      <w:r w:rsidRPr="008F2BED">
        <w:rPr>
          <w:rFonts w:cs="Arial" w:hint="cs"/>
          <w:b/>
          <w:bCs/>
          <w:sz w:val="32"/>
          <w:szCs w:val="32"/>
          <w:rtl/>
          <w:lang w:bidi="ar-EG"/>
        </w:rPr>
        <w:t>إلى</w:t>
      </w:r>
      <w:r w:rsidRPr="008F2BED">
        <w:rPr>
          <w:rFonts w:cs="Arial"/>
          <w:b/>
          <w:bCs/>
          <w:sz w:val="32"/>
          <w:szCs w:val="32"/>
          <w:rtl/>
          <w:lang w:bidi="ar-EG"/>
        </w:rPr>
        <w:t xml:space="preserve"> </w:t>
      </w:r>
      <w:r w:rsidRPr="008F2BED">
        <w:rPr>
          <w:rFonts w:cs="Arial" w:hint="cs"/>
          <w:b/>
          <w:bCs/>
          <w:sz w:val="32"/>
          <w:szCs w:val="32"/>
          <w:rtl/>
          <w:lang w:bidi="ar-EG"/>
        </w:rPr>
        <w:t>بيت</w:t>
      </w:r>
      <w:r w:rsidRPr="008F2BED">
        <w:rPr>
          <w:rFonts w:cs="Arial"/>
          <w:b/>
          <w:bCs/>
          <w:sz w:val="32"/>
          <w:szCs w:val="32"/>
          <w:rtl/>
          <w:lang w:bidi="ar-EG"/>
        </w:rPr>
        <w:t xml:space="preserve"> </w:t>
      </w:r>
      <w:r w:rsidRPr="008F2BED">
        <w:rPr>
          <w:rFonts w:cs="Arial" w:hint="cs"/>
          <w:b/>
          <w:bCs/>
          <w:sz w:val="32"/>
          <w:szCs w:val="32"/>
          <w:rtl/>
          <w:lang w:bidi="ar-EG"/>
        </w:rPr>
        <w:t>الزوجية</w:t>
      </w:r>
    </w:p>
    <w:p w:rsidR="008F2BED" w:rsidRDefault="008F2BED" w:rsidP="008F2BED">
      <w:pPr>
        <w:rPr>
          <w:sz w:val="32"/>
          <w:szCs w:val="32"/>
          <w:rtl/>
          <w:lang w:bidi="ar-EG"/>
        </w:rPr>
      </w:pPr>
      <w:bookmarkStart w:id="0" w:name="_GoBack"/>
      <w:bookmarkEnd w:id="0"/>
      <w:r>
        <w:rPr>
          <w:rFonts w:cs="Arial" w:hint="cs"/>
          <w:sz w:val="32"/>
          <w:szCs w:val="32"/>
          <w:rtl/>
          <w:lang w:bidi="ar-EG"/>
        </w:rPr>
        <w:t>إنه في يوم......... الموافق ..... / ...... / ........</w:t>
      </w:r>
      <w:r>
        <w:rPr>
          <w:rFonts w:hint="cs"/>
          <w:sz w:val="32"/>
          <w:szCs w:val="32"/>
          <w:rtl/>
          <w:lang w:bidi="ar-EG"/>
        </w:rPr>
        <w:t xml:space="preserve"> وبناءً على الطلب المقدم من السيد ........... والذي يعمل .......... والمقيم بالشارع رقم ...... بمنطقة ....... قسم ....... محافظة .......، ومحلة المختار وهو مكتب الأستاذ المحامي ......... الكائن في ..........</w:t>
      </w:r>
    </w:p>
    <w:p w:rsidR="008F2BED" w:rsidRDefault="008F2BED" w:rsidP="008F2BED">
      <w:pPr>
        <w:rPr>
          <w:sz w:val="32"/>
          <w:szCs w:val="32"/>
          <w:rtl/>
          <w:lang w:bidi="ar-EG"/>
        </w:rPr>
      </w:pPr>
      <w:r>
        <w:rPr>
          <w:rFonts w:hint="cs"/>
          <w:sz w:val="32"/>
          <w:szCs w:val="32"/>
          <w:rtl/>
          <w:lang w:bidi="ar-EG"/>
        </w:rPr>
        <w:t>أنا محضر محكمة قد انتقلت إلى محل إقامة السيدة ............. ومهنتها ............ والمقيمة بشارع ....... بمنطقة ......... قسم ......... محافظة ........ مخاطبًا مع وأعلنتها بالآتي ذكره:</w:t>
      </w:r>
    </w:p>
    <w:p w:rsidR="008F2BED" w:rsidRDefault="008F2BED" w:rsidP="008F2BED">
      <w:pPr>
        <w:rPr>
          <w:sz w:val="32"/>
          <w:szCs w:val="32"/>
          <w:rtl/>
          <w:lang w:bidi="ar-EG"/>
        </w:rPr>
      </w:pPr>
      <w:r>
        <w:rPr>
          <w:rFonts w:hint="cs"/>
          <w:sz w:val="32"/>
          <w:szCs w:val="32"/>
          <w:rtl/>
          <w:lang w:bidi="ar-EG"/>
        </w:rPr>
        <w:t>الطالب زوج المعلن إليها وفقًا لصحيح العقد الشرعي بموجب وثيقة عقد زواج رسمية والصادرة على يد مأذون منطقة ........ بتاريه .... / ...... / ......... وقد دخل بها وعاشرها معاشرة الأزواج، وهي لا تزال حتى الان تحت عصمته، ولكنها خارجة عن طاعته، حيث أنها وفي يوم ..... الموافق ...... / ........ / .......... قد ذهبت لزيارة والدها ولم تعد لمنزل الزوجية منذ حينها، وحدث ذلك التغيب دون إبداء أسباب مشروعة أو مرغوبة من الزوج، وقد بدرت منه محاولات بشكل ودي لإرجاعها لمنزل الزوجية ولكن باءت تلك المحاولات بالفشل دون جدوى، وحيث أن الطالب قد أوفى المعلن إليها مستحقاتها عاجلًا من صداقها وهو أمين عليها وعلى مالها، كما أعد لها مسكنًا شرعيًا للمعيشة وهو الذي تقيم فيه الزوجة منذ دخوله بها والكائن بمدينة ........... محافظة ......... شارع ....... منزل رقم ........ والذي هو مكون من عدد ...... غرفة إلى جانب المرافق الشرعية، كما يحده من الناحية الشمالية ........ ومن الناحية الجنوبية ........ ومن الناحية الشرقية .......... ومن الناحية الغربية ........ وبه الأدوات اللازمة لها وهي تأمن فيه على نفسها ومالها.</w:t>
      </w:r>
    </w:p>
    <w:p w:rsidR="008F2BED" w:rsidRDefault="008F2BED" w:rsidP="008F2BED">
      <w:pPr>
        <w:rPr>
          <w:sz w:val="32"/>
          <w:szCs w:val="32"/>
          <w:rtl/>
          <w:lang w:bidi="ar-EG"/>
        </w:rPr>
      </w:pPr>
      <w:r>
        <w:rPr>
          <w:rFonts w:hint="cs"/>
          <w:sz w:val="32"/>
          <w:szCs w:val="32"/>
          <w:rtl/>
          <w:lang w:bidi="ar-EG"/>
        </w:rPr>
        <w:t>وحيث أن طبقًا للمادة رقم 11 مكررًا ثانيًا من الرسوم بقانون رقم 25 لسنة 1929 المضافة بالقانون رقم 100 لسنة 1985 والتي تنص على (إذا امتنعت الزوجة عن الطاعة دون حق توقف نفقة الزوجة من تاريخ الامتناع وتعتبر ممتنعة دون حق إذا لم تعد لمنزل الزوجية بعد دعوة الزوج إياها للعودة بإعلان على يد محضر لشخصها أو من ينوب عنها، وعليه أن تبين في هذا الإعلان المسكن والطلب ينذر المعلن إليها بموجب هذا الإعلان للعودة إلى منزل الزوجية وإلا اعتبرت ممتنعة دون وجه حق عن طاعته وتوقف نفقتها من تاريخ الامتناع.</w:t>
      </w:r>
    </w:p>
    <w:p w:rsidR="008F2BED" w:rsidRDefault="008F2BED" w:rsidP="008F2BED">
      <w:pPr>
        <w:rPr>
          <w:sz w:val="32"/>
          <w:szCs w:val="32"/>
          <w:rtl/>
          <w:lang w:bidi="ar-EG"/>
        </w:rPr>
      </w:pPr>
      <w:r>
        <w:rPr>
          <w:rFonts w:hint="cs"/>
          <w:sz w:val="32"/>
          <w:szCs w:val="32"/>
          <w:rtl/>
          <w:lang w:bidi="ar-EG"/>
        </w:rPr>
        <w:t xml:space="preserve">بناءً عليه أنا المحضر السالف ذكره قبل قد انتقلت بتاريخ أعلاه إلى محل إقامة المعلن إليها، وقد سلمتها صورة طبق الأصل من هذا الإنذار وقد نبهت عليها بضرورة العودة إلى منزل الزوجية والذي هو مبين بالإنذار والدخول في طاعة </w:t>
      </w:r>
      <w:r>
        <w:rPr>
          <w:rFonts w:hint="cs"/>
          <w:sz w:val="32"/>
          <w:szCs w:val="32"/>
          <w:rtl/>
          <w:lang w:bidi="ar-EG"/>
        </w:rPr>
        <w:lastRenderedPageBreak/>
        <w:t>زوجها الطالب، وإن لم تفعل فإنها تعتبر ناشزًا وتوقف نفقتها من تاريخ الامتناع مع حفظ كامل حقوق الطالب الأخرى ولأجل العلم.</w:t>
      </w:r>
    </w:p>
    <w:p w:rsidR="00DB6381" w:rsidRDefault="00DB6381">
      <w:pPr>
        <w:rPr>
          <w:lang w:bidi="ar-EG"/>
        </w:rPr>
      </w:pPr>
    </w:p>
    <w:sectPr w:rsidR="00DB6381" w:rsidSect="00C158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ED"/>
    <w:rsid w:val="008F2BED"/>
    <w:rsid w:val="00C158EF"/>
    <w:rsid w:val="00D07723"/>
    <w:rsid w:val="00DB63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F36A"/>
  <w15:chartTrackingRefBased/>
  <w15:docId w15:val="{4D568514-FA12-4DAF-88DF-4A89AAB1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BE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Employee-203</dc:creator>
  <cp:keywords/>
  <dc:description/>
  <cp:lastModifiedBy>Employee-101</cp:lastModifiedBy>
  <cp:revision>2</cp:revision>
  <dcterms:created xsi:type="dcterms:W3CDTF">2021-08-30T08:43:00Z</dcterms:created>
  <dcterms:modified xsi:type="dcterms:W3CDTF">2021-08-31T15:03:00Z</dcterms:modified>
</cp:coreProperties>
</file>